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F" w:rsidRDefault="00293D1F" w:rsidP="00293D1F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YABANCI ORTAĞIN TÜRK VATANDAŞI OLMASI</w:t>
      </w:r>
    </w:p>
    <w:p w:rsidR="00AC25F5" w:rsidRDefault="00AC25F5" w:rsidP="00293D1F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293D1F" w:rsidRDefault="00293D1F" w:rsidP="00293D1F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 hitaben yazılmış </w:t>
      </w:r>
      <w:r w:rsidRPr="00AC25F5">
        <w:rPr>
          <w:rFonts w:ascii="Verdana" w:hAnsi="Verdana"/>
          <w:sz w:val="18"/>
          <w:szCs w:val="18"/>
        </w:rPr>
        <w:t>Dilekçe</w:t>
      </w:r>
    </w:p>
    <w:p w:rsidR="00293D1F" w:rsidRDefault="00293D1F" w:rsidP="00293D1F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Noter Onaylı Yabancı Ortağın Türk Vatandaşı Olduğuna Dair </w:t>
      </w:r>
      <w:r w:rsidRPr="00AC25F5">
        <w:rPr>
          <w:rFonts w:ascii="Verdana" w:hAnsi="Verdana"/>
          <w:sz w:val="18"/>
          <w:szCs w:val="18"/>
        </w:rPr>
        <w:t>Karar</w:t>
      </w:r>
      <w:r w:rsidR="00AC25F5">
        <w:rPr>
          <w:rFonts w:ascii="Verdana" w:hAnsi="Verdana"/>
          <w:color w:val="000000"/>
          <w:sz w:val="18"/>
          <w:szCs w:val="18"/>
        </w:rPr>
        <w:t> (1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293D1F" w:rsidRDefault="00293D1F" w:rsidP="00293D1F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3D1F" w:rsidRDefault="00293D1F" w:rsidP="00293D1F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Not: Adı/Soyadı değişerek T.C. vatandaşı olan yabancı uyruklu </w:t>
      </w:r>
      <w:r>
        <w:rPr>
          <w:rFonts w:ascii="Verdana" w:hAnsi="Verdana"/>
          <w:color w:val="FF0000"/>
          <w:sz w:val="18"/>
          <w:szCs w:val="18"/>
          <w:u w:val="single"/>
        </w:rPr>
        <w:t>şirket ortakları aynı zamanda şirket müdürü</w:t>
      </w:r>
      <w:r>
        <w:rPr>
          <w:rFonts w:ascii="Verdana" w:hAnsi="Verdana"/>
          <w:color w:val="FF0000"/>
          <w:sz w:val="18"/>
          <w:szCs w:val="18"/>
        </w:rPr>
        <w:t> ise ayrıca noterden tasdikli </w:t>
      </w:r>
      <w:r>
        <w:rPr>
          <w:rStyle w:val="Gl"/>
          <w:rFonts w:ascii="Verdana" w:hAnsi="Verdana"/>
          <w:color w:val="FF0000"/>
          <w:sz w:val="18"/>
          <w:szCs w:val="18"/>
          <w:u w:val="single"/>
        </w:rPr>
        <w:t>Yetki Kararı</w:t>
      </w:r>
      <w:r w:rsidR="00AC25F5">
        <w:rPr>
          <w:rFonts w:ascii="Verdana" w:hAnsi="Verdana"/>
          <w:color w:val="FF0000"/>
          <w:sz w:val="18"/>
          <w:szCs w:val="18"/>
        </w:rPr>
        <w:t> (1</w:t>
      </w:r>
      <w:r>
        <w:rPr>
          <w:rFonts w:ascii="Verdana" w:hAnsi="Verdana"/>
          <w:color w:val="FF0000"/>
          <w:sz w:val="18"/>
          <w:szCs w:val="18"/>
        </w:rPr>
        <w:t xml:space="preserve"> Adet) ve Ticaret Sicili Müdürlüğü tarafından hazırlanan </w:t>
      </w:r>
      <w:r>
        <w:rPr>
          <w:rStyle w:val="Gl"/>
          <w:rFonts w:ascii="Verdana" w:hAnsi="Verdana"/>
          <w:color w:val="FF0000"/>
          <w:sz w:val="18"/>
          <w:szCs w:val="18"/>
          <w:u w:val="single"/>
        </w:rPr>
        <w:t>Tescil Talepnamesi</w:t>
      </w:r>
      <w:r w:rsidR="00AC25F5">
        <w:rPr>
          <w:rFonts w:ascii="Verdana" w:hAnsi="Verdana"/>
          <w:color w:val="FF0000"/>
          <w:sz w:val="18"/>
          <w:szCs w:val="18"/>
        </w:rPr>
        <w:t> (1</w:t>
      </w:r>
      <w:bookmarkStart w:id="0" w:name="_GoBack"/>
      <w:bookmarkEnd w:id="0"/>
      <w:r>
        <w:rPr>
          <w:rFonts w:ascii="Verdana" w:hAnsi="Verdana"/>
          <w:color w:val="FF0000"/>
          <w:sz w:val="18"/>
          <w:szCs w:val="18"/>
        </w:rPr>
        <w:t xml:space="preserve"> Adet)</w:t>
      </w:r>
    </w:p>
    <w:p w:rsidR="00A436A0" w:rsidRPr="00940CBE" w:rsidRDefault="00A436A0" w:rsidP="00940CBE"/>
    <w:sectPr w:rsidR="00A436A0" w:rsidRPr="0094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105"/>
    <w:multiLevelType w:val="multilevel"/>
    <w:tmpl w:val="291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EA7"/>
    <w:multiLevelType w:val="multilevel"/>
    <w:tmpl w:val="78E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E1E00"/>
    <w:multiLevelType w:val="multilevel"/>
    <w:tmpl w:val="1C7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A33B4"/>
    <w:multiLevelType w:val="multilevel"/>
    <w:tmpl w:val="5972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1E6383"/>
    <w:rsid w:val="00293D1F"/>
    <w:rsid w:val="00312A40"/>
    <w:rsid w:val="003C0DFD"/>
    <w:rsid w:val="004C1315"/>
    <w:rsid w:val="00567301"/>
    <w:rsid w:val="0062383A"/>
    <w:rsid w:val="00686856"/>
    <w:rsid w:val="00793BAB"/>
    <w:rsid w:val="00940CBE"/>
    <w:rsid w:val="00A436A0"/>
    <w:rsid w:val="00AC25F5"/>
    <w:rsid w:val="00AE5595"/>
    <w:rsid w:val="00F00473"/>
    <w:rsid w:val="00FD720F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9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9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9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3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1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4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8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4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4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2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2019-03-30T05:48:00Z</dcterms:created>
  <dcterms:modified xsi:type="dcterms:W3CDTF">2019-03-30T08:57:00Z</dcterms:modified>
</cp:coreProperties>
</file>